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EE9" w:rsidRDefault="00422EE9"/>
    <w:p w:rsidR="00422EE9" w:rsidRDefault="00422EE9"/>
    <w:p w:rsidR="00422EE9" w:rsidRDefault="00422EE9"/>
    <w:p w:rsidR="00422EE9" w:rsidRDefault="00422EE9"/>
    <w:p w:rsidR="00422EE9" w:rsidRDefault="00422EE9"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-772795</wp:posOffset>
            </wp:positionV>
            <wp:extent cx="4076700" cy="3057525"/>
            <wp:effectExtent l="19050" t="0" r="0" b="0"/>
            <wp:wrapThrough wrapText="bothSides">
              <wp:wrapPolygon edited="0">
                <wp:start x="-101" y="0"/>
                <wp:lineTo x="-101" y="21533"/>
                <wp:lineTo x="21600" y="21533"/>
                <wp:lineTo x="21600" y="0"/>
                <wp:lineTo x="-101" y="0"/>
              </wp:wrapPolygon>
            </wp:wrapThrough>
            <wp:docPr id="1" name="Imagen 1" descr="E:\CEMENTERI CATÓLIC\PERSONATGES\ANGELA ,MORENO GOMEZ\lapida de agela\IMG_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EMENTERI CATÓLIC\PERSONATGES\ANGELA ,MORENO GOMEZ\lapida de agela\IMG_45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E52" w:rsidRDefault="00B53E52"/>
    <w:p w:rsidR="00422EE9" w:rsidRDefault="00422EE9"/>
    <w:p w:rsidR="00422EE9" w:rsidRDefault="00422EE9"/>
    <w:p w:rsidR="00422EE9" w:rsidRDefault="00422EE9"/>
    <w:p w:rsidR="00422EE9" w:rsidRDefault="00422EE9"/>
    <w:p w:rsidR="00422EE9" w:rsidRDefault="00422EE9"/>
    <w:p w:rsidR="00422EE9" w:rsidRDefault="00422EE9"/>
    <w:p w:rsidR="00422EE9" w:rsidRDefault="003347C0">
      <w:pPr>
        <w:rPr>
          <w:lang w:val="es-ES"/>
        </w:rPr>
      </w:pPr>
      <w:r w:rsidRPr="003347C0">
        <w:rPr>
          <w:lang w:val="es-ES"/>
        </w:rPr>
        <w:t>Lápida de Ángela Moreno y el pedestal colocado por su sobrino-abuelo</w:t>
      </w:r>
    </w:p>
    <w:p w:rsidR="00927719" w:rsidRDefault="00927719">
      <w:pPr>
        <w:rPr>
          <w:lang w:val="es-ES"/>
        </w:rPr>
      </w:pPr>
    </w:p>
    <w:p w:rsidR="00927719" w:rsidRDefault="00927719">
      <w:pPr>
        <w:rPr>
          <w:lang w:val="es-ES"/>
        </w:rPr>
      </w:pPr>
    </w:p>
    <w:p w:rsidR="00927719" w:rsidRDefault="00927719">
      <w:pPr>
        <w:rPr>
          <w:lang w:val="es-ES"/>
        </w:rPr>
      </w:pPr>
    </w:p>
    <w:p w:rsidR="00927719" w:rsidRPr="003347C0" w:rsidRDefault="00927719">
      <w:pPr>
        <w:rPr>
          <w:lang w:val="es-ES"/>
        </w:rPr>
      </w:pPr>
      <w:r w:rsidRPr="00927719">
        <w:rPr>
          <w:lang w:val="es-ES"/>
        </w:rPr>
        <w:drawing>
          <wp:inline distT="0" distB="0" distL="0" distR="0">
            <wp:extent cx="3397250" cy="2547938"/>
            <wp:effectExtent l="19050" t="0" r="0" b="0"/>
            <wp:docPr id="4" name="Imagen 1" descr="E:\A-en marcha\CONCURSO EL ADIOS\foto llamame con  grupo y llor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-en marcha\CONCURSO EL ADIOS\foto llamame con  grupo y lloren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849" cy="254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7C0" w:rsidRPr="003347C0" w:rsidRDefault="003347C0">
      <w:pPr>
        <w:rPr>
          <w:lang w:val="es-ES"/>
        </w:rPr>
      </w:pPr>
    </w:p>
    <w:p w:rsidR="003347C0" w:rsidRPr="003347C0" w:rsidRDefault="00927719">
      <w:pPr>
        <w:rPr>
          <w:lang w:val="es-ES"/>
        </w:rPr>
      </w:pPr>
      <w:r>
        <w:rPr>
          <w:lang w:val="es-ES"/>
        </w:rPr>
        <w:t>Momento de la visita guiada donde se explica la historia de Ángela Moreno con la presencia del señor Llorens.</w:t>
      </w:r>
    </w:p>
    <w:p w:rsidR="003347C0" w:rsidRPr="003347C0" w:rsidRDefault="003347C0">
      <w:pPr>
        <w:rPr>
          <w:lang w:val="es-ES"/>
        </w:rPr>
      </w:pPr>
    </w:p>
    <w:p w:rsidR="00927719" w:rsidRDefault="00927719">
      <w:pPr>
        <w:rPr>
          <w:lang w:val="es-ES"/>
        </w:rPr>
      </w:pPr>
    </w:p>
    <w:p w:rsidR="00927719" w:rsidRDefault="00927719">
      <w:pPr>
        <w:rPr>
          <w:lang w:val="es-ES"/>
        </w:rPr>
      </w:pPr>
    </w:p>
    <w:p w:rsidR="00927719" w:rsidRDefault="00927719">
      <w:pPr>
        <w:rPr>
          <w:lang w:val="es-ES"/>
        </w:rPr>
      </w:pPr>
    </w:p>
    <w:p w:rsidR="00422EE9" w:rsidRPr="003347C0" w:rsidRDefault="00422EE9">
      <w:pPr>
        <w:rPr>
          <w:lang w:val="es-ES"/>
        </w:rPr>
      </w:pPr>
      <w:r w:rsidRPr="003347C0">
        <w:rPr>
          <w:lang w:val="es-ES"/>
        </w:rPr>
        <w:t>Enlace sobre Máximo Gómez</w:t>
      </w:r>
    </w:p>
    <w:p w:rsidR="00422EE9" w:rsidRPr="003347C0" w:rsidRDefault="0035683A">
      <w:pPr>
        <w:rPr>
          <w:lang w:val="es-ES"/>
        </w:rPr>
      </w:pPr>
      <w:hyperlink r:id="rId6" w:history="1">
        <w:r w:rsidR="00422EE9" w:rsidRPr="003347C0">
          <w:rPr>
            <w:rStyle w:val="Hipervnculo"/>
            <w:lang w:val="es-ES"/>
          </w:rPr>
          <w:t>https://es.wikipedia.org/wiki/M%C3%A1ximo_G%C3%B3mez</w:t>
        </w:r>
      </w:hyperlink>
    </w:p>
    <w:p w:rsidR="008B672C" w:rsidRPr="003347C0" w:rsidRDefault="008B672C">
      <w:pPr>
        <w:rPr>
          <w:lang w:val="es-ES"/>
        </w:rPr>
      </w:pPr>
      <w:r w:rsidRPr="003347C0">
        <w:rPr>
          <w:lang w:val="es-ES"/>
        </w:rPr>
        <w:t xml:space="preserve">Enlace sobre Pascual Moreno </w:t>
      </w:r>
      <w:proofErr w:type="spellStart"/>
      <w:r w:rsidRPr="003347C0">
        <w:rPr>
          <w:lang w:val="es-ES"/>
        </w:rPr>
        <w:t>Chabrera</w:t>
      </w:r>
      <w:proofErr w:type="spellEnd"/>
    </w:p>
    <w:p w:rsidR="008B672C" w:rsidRPr="003347C0" w:rsidRDefault="0035683A">
      <w:pPr>
        <w:rPr>
          <w:lang w:val="es-ES"/>
        </w:rPr>
      </w:pPr>
      <w:hyperlink r:id="rId7" w:history="1">
        <w:r w:rsidR="008B672C" w:rsidRPr="003347C0">
          <w:rPr>
            <w:rStyle w:val="Hipervnculo"/>
            <w:lang w:val="es-ES"/>
          </w:rPr>
          <w:t>http://www.vila-real.es/portal/RecursosWeb/DOCUMENTOS/1/0_16479_1.pdf</w:t>
        </w:r>
      </w:hyperlink>
    </w:p>
    <w:p w:rsidR="008B672C" w:rsidRPr="003347C0" w:rsidRDefault="008B672C">
      <w:pPr>
        <w:rPr>
          <w:lang w:val="es-ES"/>
        </w:rPr>
      </w:pPr>
    </w:p>
    <w:p w:rsidR="00422EE9" w:rsidRPr="003347C0" w:rsidRDefault="00422EE9">
      <w:pPr>
        <w:rPr>
          <w:lang w:val="es-ES"/>
        </w:rPr>
      </w:pPr>
    </w:p>
    <w:p w:rsidR="00422EE9" w:rsidRPr="003347C0" w:rsidRDefault="00024EAE">
      <w:pPr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-617220</wp:posOffset>
            </wp:positionV>
            <wp:extent cx="3990975" cy="5324475"/>
            <wp:effectExtent l="19050" t="0" r="9525" b="0"/>
            <wp:wrapThrough wrapText="bothSides">
              <wp:wrapPolygon edited="0">
                <wp:start x="-103" y="0"/>
                <wp:lineTo x="-103" y="21561"/>
                <wp:lineTo x="21652" y="21561"/>
                <wp:lineTo x="21652" y="0"/>
                <wp:lineTo x="-103" y="0"/>
              </wp:wrapPolygon>
            </wp:wrapThrough>
            <wp:docPr id="2" name="Imagen 1" descr="E:\A-en marcha\CONCURSO EL ADIOS\DEFUNCION REGISTRO C-ANG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-en marcha\CONCURSO EL ADIOS\DEFUNCION REGISTRO C-ANGEL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340" w:rsidRDefault="00707340">
      <w:pPr>
        <w:rPr>
          <w:lang w:val="es-ES"/>
        </w:rPr>
      </w:pPr>
    </w:p>
    <w:p w:rsidR="00707340" w:rsidRDefault="00707340">
      <w:pPr>
        <w:rPr>
          <w:lang w:val="es-ES"/>
        </w:rPr>
      </w:pPr>
    </w:p>
    <w:p w:rsidR="00707340" w:rsidRDefault="00707340">
      <w:pPr>
        <w:rPr>
          <w:lang w:val="es-ES"/>
        </w:rPr>
      </w:pPr>
    </w:p>
    <w:p w:rsidR="00707340" w:rsidRDefault="00707340">
      <w:pPr>
        <w:rPr>
          <w:lang w:val="es-ES"/>
        </w:rPr>
      </w:pPr>
    </w:p>
    <w:p w:rsidR="00893747" w:rsidRDefault="00893747">
      <w:pPr>
        <w:rPr>
          <w:lang w:val="es-ES"/>
        </w:rPr>
      </w:pPr>
    </w:p>
    <w:p w:rsidR="00024EAE" w:rsidRDefault="00024EAE">
      <w:pPr>
        <w:rPr>
          <w:lang w:val="es-ES"/>
        </w:rPr>
      </w:pPr>
    </w:p>
    <w:p w:rsidR="00024EAE" w:rsidRDefault="00024EAE">
      <w:pPr>
        <w:rPr>
          <w:lang w:val="es-ES"/>
        </w:rPr>
      </w:pPr>
    </w:p>
    <w:p w:rsidR="00024EAE" w:rsidRDefault="00024EAE">
      <w:pPr>
        <w:rPr>
          <w:lang w:val="es-ES"/>
        </w:rPr>
      </w:pPr>
    </w:p>
    <w:p w:rsidR="00024EAE" w:rsidRDefault="00024EAE">
      <w:pPr>
        <w:rPr>
          <w:lang w:val="es-ES"/>
        </w:rPr>
      </w:pPr>
    </w:p>
    <w:p w:rsidR="00024EAE" w:rsidRDefault="00024EAE">
      <w:pPr>
        <w:rPr>
          <w:lang w:val="es-ES"/>
        </w:rPr>
      </w:pPr>
    </w:p>
    <w:p w:rsidR="00024EAE" w:rsidRDefault="00024EAE">
      <w:pPr>
        <w:rPr>
          <w:lang w:val="es-ES"/>
        </w:rPr>
      </w:pPr>
    </w:p>
    <w:p w:rsidR="00024EAE" w:rsidRDefault="00024EAE">
      <w:pPr>
        <w:rPr>
          <w:lang w:val="es-ES"/>
        </w:rPr>
      </w:pPr>
    </w:p>
    <w:p w:rsidR="00024EAE" w:rsidRDefault="00024EAE">
      <w:pPr>
        <w:rPr>
          <w:lang w:val="es-ES"/>
        </w:rPr>
      </w:pPr>
    </w:p>
    <w:p w:rsidR="00024EAE" w:rsidRDefault="00024EAE">
      <w:pPr>
        <w:rPr>
          <w:lang w:val="es-ES"/>
        </w:rPr>
      </w:pPr>
    </w:p>
    <w:p w:rsidR="00707340" w:rsidRDefault="00707340">
      <w:pPr>
        <w:rPr>
          <w:lang w:val="es-ES"/>
        </w:rPr>
      </w:pPr>
      <w:r>
        <w:rPr>
          <w:lang w:val="es-ES"/>
        </w:rPr>
        <w:t>Partida de defunción de Ángela Moreno</w:t>
      </w:r>
    </w:p>
    <w:p w:rsidR="00707340" w:rsidRDefault="00707340">
      <w:pPr>
        <w:rPr>
          <w:lang w:val="es-ES"/>
        </w:rPr>
      </w:pPr>
    </w:p>
    <w:p w:rsidR="003252AE" w:rsidRDefault="003252AE">
      <w:pPr>
        <w:rPr>
          <w:lang w:val="es-ES"/>
        </w:rPr>
      </w:pPr>
    </w:p>
    <w:p w:rsidR="003252AE" w:rsidRDefault="003252AE">
      <w:pPr>
        <w:rPr>
          <w:lang w:val="es-ES"/>
        </w:rPr>
      </w:pPr>
    </w:p>
    <w:p w:rsidR="003252AE" w:rsidRDefault="003252AE">
      <w:pPr>
        <w:rPr>
          <w:lang w:val="es-ES"/>
        </w:rPr>
      </w:pPr>
    </w:p>
    <w:p w:rsidR="003252AE" w:rsidRDefault="003252AE">
      <w:pPr>
        <w:rPr>
          <w:lang w:val="es-ES"/>
        </w:rPr>
      </w:pPr>
    </w:p>
    <w:p w:rsidR="003252AE" w:rsidRDefault="00893747">
      <w:pPr>
        <w:rPr>
          <w:lang w:val="es-ES"/>
        </w:rPr>
      </w:pPr>
      <w:r>
        <w:rPr>
          <w:lang w:val="es-ES"/>
        </w:rPr>
        <w:t>Heraldo de Castellón nº  10053 del 16-1-1922</w:t>
      </w:r>
    </w:p>
    <w:p w:rsidR="003252AE" w:rsidRDefault="003252AE">
      <w:pPr>
        <w:rPr>
          <w:lang w:val="es-ES"/>
        </w:rPr>
      </w:pPr>
    </w:p>
    <w:p w:rsidR="003252AE" w:rsidRDefault="003252AE">
      <w:pPr>
        <w:rPr>
          <w:lang w:val="es-ES"/>
        </w:rPr>
      </w:pPr>
    </w:p>
    <w:p w:rsidR="003252AE" w:rsidRDefault="003252AE">
      <w:pPr>
        <w:rPr>
          <w:lang w:val="es-ES"/>
        </w:rPr>
      </w:pPr>
    </w:p>
    <w:p w:rsidR="003252AE" w:rsidRDefault="00893747">
      <w:pPr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-829310</wp:posOffset>
            </wp:positionV>
            <wp:extent cx="4953000" cy="6600825"/>
            <wp:effectExtent l="19050" t="0" r="0" b="0"/>
            <wp:wrapThrough wrapText="bothSides">
              <wp:wrapPolygon edited="0">
                <wp:start x="-83" y="0"/>
                <wp:lineTo x="-83" y="21569"/>
                <wp:lineTo x="21600" y="21569"/>
                <wp:lineTo x="21600" y="0"/>
                <wp:lineTo x="-83" y="0"/>
              </wp:wrapPolygon>
            </wp:wrapThrough>
            <wp:docPr id="3" name="Imagen 2" descr="E:\A-en marcha\CONCURSO EL ADIOS\EL HERALDO 16-1-1922 Nº 10053-PARRICID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-en marcha\CONCURSO EL ADIOS\EL HERALDO 16-1-1922 Nº 10053-PARRICIDI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2AE" w:rsidRDefault="003252AE">
      <w:pPr>
        <w:rPr>
          <w:noProof/>
          <w:lang w:val="es-ES" w:eastAsia="es-ES"/>
        </w:rPr>
      </w:pPr>
    </w:p>
    <w:p w:rsidR="003252AE" w:rsidRDefault="003252AE">
      <w:pPr>
        <w:rPr>
          <w:noProof/>
          <w:lang w:val="es-ES" w:eastAsia="es-ES"/>
        </w:rPr>
      </w:pPr>
    </w:p>
    <w:p w:rsidR="003252AE" w:rsidRDefault="003252AE">
      <w:pPr>
        <w:rPr>
          <w:noProof/>
          <w:lang w:val="es-ES" w:eastAsia="es-ES"/>
        </w:rPr>
      </w:pPr>
    </w:p>
    <w:p w:rsidR="003252AE" w:rsidRDefault="003252AE">
      <w:pPr>
        <w:rPr>
          <w:noProof/>
          <w:lang w:val="es-ES" w:eastAsia="es-ES"/>
        </w:rPr>
      </w:pPr>
    </w:p>
    <w:p w:rsidR="003252AE" w:rsidRDefault="003252AE">
      <w:pPr>
        <w:rPr>
          <w:noProof/>
          <w:lang w:val="es-ES" w:eastAsia="es-ES"/>
        </w:rPr>
      </w:pPr>
    </w:p>
    <w:p w:rsidR="003252AE" w:rsidRDefault="003252AE">
      <w:pPr>
        <w:rPr>
          <w:noProof/>
          <w:lang w:val="es-ES" w:eastAsia="es-ES"/>
        </w:rPr>
      </w:pPr>
    </w:p>
    <w:p w:rsidR="003252AE" w:rsidRDefault="003252AE">
      <w:pPr>
        <w:rPr>
          <w:noProof/>
          <w:lang w:val="es-ES" w:eastAsia="es-ES"/>
        </w:rPr>
      </w:pPr>
    </w:p>
    <w:p w:rsidR="00893747" w:rsidRDefault="00893747">
      <w:pPr>
        <w:rPr>
          <w:noProof/>
          <w:lang w:val="es-ES" w:eastAsia="es-ES"/>
        </w:rPr>
      </w:pPr>
    </w:p>
    <w:p w:rsidR="00893747" w:rsidRDefault="00893747">
      <w:pPr>
        <w:rPr>
          <w:noProof/>
          <w:lang w:val="es-ES" w:eastAsia="es-ES"/>
        </w:rPr>
      </w:pPr>
    </w:p>
    <w:p w:rsidR="00893747" w:rsidRDefault="00893747">
      <w:pPr>
        <w:rPr>
          <w:noProof/>
          <w:lang w:val="es-ES" w:eastAsia="es-ES"/>
        </w:rPr>
      </w:pPr>
    </w:p>
    <w:p w:rsidR="00893747" w:rsidRDefault="00893747">
      <w:pPr>
        <w:rPr>
          <w:noProof/>
          <w:lang w:val="es-ES" w:eastAsia="es-ES"/>
        </w:rPr>
      </w:pPr>
    </w:p>
    <w:p w:rsidR="00893747" w:rsidRDefault="00893747">
      <w:pPr>
        <w:rPr>
          <w:noProof/>
          <w:lang w:val="es-ES" w:eastAsia="es-ES"/>
        </w:rPr>
      </w:pPr>
    </w:p>
    <w:p w:rsidR="00893747" w:rsidRDefault="00893747">
      <w:pPr>
        <w:rPr>
          <w:noProof/>
          <w:lang w:val="es-ES" w:eastAsia="es-ES"/>
        </w:rPr>
      </w:pPr>
    </w:p>
    <w:p w:rsidR="00893747" w:rsidRDefault="00893747">
      <w:pPr>
        <w:rPr>
          <w:noProof/>
          <w:lang w:val="es-ES" w:eastAsia="es-ES"/>
        </w:rPr>
      </w:pPr>
    </w:p>
    <w:p w:rsidR="00893747" w:rsidRDefault="00893747">
      <w:pPr>
        <w:rPr>
          <w:noProof/>
          <w:lang w:val="es-ES" w:eastAsia="es-ES"/>
        </w:rPr>
      </w:pPr>
    </w:p>
    <w:p w:rsidR="00893747" w:rsidRDefault="00893747">
      <w:pPr>
        <w:rPr>
          <w:noProof/>
          <w:lang w:val="es-ES" w:eastAsia="es-ES"/>
        </w:rPr>
      </w:pPr>
    </w:p>
    <w:p w:rsidR="00893747" w:rsidRDefault="00893747">
      <w:pPr>
        <w:rPr>
          <w:noProof/>
          <w:lang w:val="es-ES" w:eastAsia="es-ES"/>
        </w:rPr>
      </w:pPr>
    </w:p>
    <w:p w:rsidR="00893747" w:rsidRDefault="00893747">
      <w:pPr>
        <w:rPr>
          <w:noProof/>
          <w:lang w:val="es-ES" w:eastAsia="es-ES"/>
        </w:rPr>
      </w:pPr>
    </w:p>
    <w:p w:rsidR="00893747" w:rsidRDefault="00893747">
      <w:pPr>
        <w:rPr>
          <w:noProof/>
          <w:lang w:val="es-ES" w:eastAsia="es-ES"/>
        </w:rPr>
      </w:pPr>
    </w:p>
    <w:p w:rsidR="00893747" w:rsidRDefault="00893747">
      <w:pPr>
        <w:rPr>
          <w:noProof/>
          <w:lang w:val="es-ES" w:eastAsia="es-ES"/>
        </w:rPr>
      </w:pPr>
    </w:p>
    <w:p w:rsidR="00893747" w:rsidRDefault="00893747">
      <w:pPr>
        <w:rPr>
          <w:noProof/>
          <w:lang w:val="es-ES" w:eastAsia="es-ES"/>
        </w:rPr>
      </w:pPr>
    </w:p>
    <w:p w:rsidR="00893747" w:rsidRDefault="00893747">
      <w:pPr>
        <w:rPr>
          <w:noProof/>
          <w:lang w:val="es-ES" w:eastAsia="es-ES"/>
        </w:rPr>
      </w:pPr>
    </w:p>
    <w:p w:rsidR="00893747" w:rsidRDefault="00893747">
      <w:pPr>
        <w:rPr>
          <w:noProof/>
          <w:lang w:val="es-ES" w:eastAsia="es-ES"/>
        </w:rPr>
      </w:pPr>
    </w:p>
    <w:p w:rsidR="00893747" w:rsidRDefault="00893747">
      <w:pPr>
        <w:rPr>
          <w:noProof/>
          <w:lang w:val="es-ES" w:eastAsia="es-ES"/>
        </w:rPr>
      </w:pPr>
      <w:r>
        <w:rPr>
          <w:noProof/>
          <w:lang w:val="es-ES" w:eastAsia="es-ES"/>
        </w:rPr>
        <w:t>El Heraldo nº 10053 del 16-1-1922</w:t>
      </w:r>
    </w:p>
    <w:p w:rsidR="00893747" w:rsidRDefault="00893747">
      <w:pPr>
        <w:rPr>
          <w:noProof/>
          <w:lang w:val="es-ES" w:eastAsia="es-ES"/>
        </w:rPr>
      </w:pPr>
    </w:p>
    <w:p w:rsidR="00893747" w:rsidRDefault="00893747">
      <w:pPr>
        <w:rPr>
          <w:noProof/>
          <w:lang w:val="es-ES" w:eastAsia="es-ES"/>
        </w:rPr>
      </w:pPr>
    </w:p>
    <w:p w:rsidR="00893747" w:rsidRDefault="00893747">
      <w:pPr>
        <w:rPr>
          <w:noProof/>
          <w:lang w:val="es-ES" w:eastAsia="es-ES"/>
        </w:rPr>
      </w:pPr>
    </w:p>
    <w:p w:rsidR="00893747" w:rsidRDefault="00893747">
      <w:pPr>
        <w:rPr>
          <w:noProof/>
          <w:lang w:val="es-ES" w:eastAsia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-621665</wp:posOffset>
            </wp:positionV>
            <wp:extent cx="4552950" cy="6067425"/>
            <wp:effectExtent l="19050" t="0" r="0" b="0"/>
            <wp:wrapThrough wrapText="bothSides">
              <wp:wrapPolygon edited="0">
                <wp:start x="-90" y="0"/>
                <wp:lineTo x="-90" y="21566"/>
                <wp:lineTo x="21600" y="21566"/>
                <wp:lineTo x="21600" y="0"/>
                <wp:lineTo x="-90" y="0"/>
              </wp:wrapPolygon>
            </wp:wrapThrough>
            <wp:docPr id="8" name="Imagen 4" descr="E:\A-en marcha\CONCURSO EL ADIOS\EL HERALDO 16-1-1922 Nº 10053-PARRICIDI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-en marcha\CONCURSO EL ADIOS\EL HERALDO 16-1-1922 Nº 10053-PARRICIDIO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747" w:rsidRDefault="00893747">
      <w:pPr>
        <w:rPr>
          <w:noProof/>
          <w:lang w:val="es-ES" w:eastAsia="es-ES"/>
        </w:rPr>
      </w:pPr>
    </w:p>
    <w:p w:rsidR="00893747" w:rsidRDefault="00893747">
      <w:pPr>
        <w:rPr>
          <w:noProof/>
          <w:lang w:val="es-ES" w:eastAsia="es-ES"/>
        </w:rPr>
      </w:pPr>
    </w:p>
    <w:p w:rsidR="00893747" w:rsidRDefault="00893747">
      <w:pPr>
        <w:rPr>
          <w:noProof/>
          <w:lang w:val="es-ES" w:eastAsia="es-ES"/>
        </w:rPr>
      </w:pPr>
    </w:p>
    <w:p w:rsidR="00893747" w:rsidRDefault="00893747">
      <w:pPr>
        <w:rPr>
          <w:noProof/>
          <w:lang w:val="es-ES" w:eastAsia="es-ES"/>
        </w:rPr>
      </w:pPr>
    </w:p>
    <w:p w:rsidR="00893747" w:rsidRDefault="00893747">
      <w:pPr>
        <w:rPr>
          <w:noProof/>
          <w:lang w:val="es-ES" w:eastAsia="es-ES"/>
        </w:rPr>
      </w:pPr>
    </w:p>
    <w:p w:rsidR="00893747" w:rsidRDefault="00893747">
      <w:pPr>
        <w:rPr>
          <w:noProof/>
          <w:lang w:val="es-ES" w:eastAsia="es-ES"/>
        </w:rPr>
      </w:pPr>
    </w:p>
    <w:p w:rsidR="00893747" w:rsidRDefault="00893747">
      <w:pPr>
        <w:rPr>
          <w:noProof/>
          <w:lang w:val="es-ES" w:eastAsia="es-ES"/>
        </w:rPr>
      </w:pPr>
    </w:p>
    <w:p w:rsidR="00893747" w:rsidRDefault="00893747">
      <w:pPr>
        <w:rPr>
          <w:noProof/>
          <w:lang w:val="es-ES" w:eastAsia="es-ES"/>
        </w:rPr>
      </w:pPr>
    </w:p>
    <w:p w:rsidR="00893747" w:rsidRDefault="00893747">
      <w:pPr>
        <w:rPr>
          <w:noProof/>
          <w:lang w:val="es-ES" w:eastAsia="es-ES"/>
        </w:rPr>
      </w:pPr>
    </w:p>
    <w:p w:rsidR="00893747" w:rsidRDefault="00893747">
      <w:pPr>
        <w:rPr>
          <w:noProof/>
          <w:lang w:val="es-ES" w:eastAsia="es-ES"/>
        </w:rPr>
      </w:pPr>
    </w:p>
    <w:p w:rsidR="00893747" w:rsidRDefault="00893747">
      <w:pPr>
        <w:rPr>
          <w:noProof/>
          <w:lang w:val="es-ES" w:eastAsia="es-ES"/>
        </w:rPr>
      </w:pPr>
    </w:p>
    <w:p w:rsidR="00893747" w:rsidRDefault="00893747">
      <w:pPr>
        <w:rPr>
          <w:noProof/>
          <w:lang w:val="es-ES" w:eastAsia="es-ES"/>
        </w:rPr>
      </w:pPr>
    </w:p>
    <w:p w:rsidR="00893747" w:rsidRDefault="00893747">
      <w:pPr>
        <w:rPr>
          <w:noProof/>
          <w:lang w:val="es-ES" w:eastAsia="es-ES"/>
        </w:rPr>
      </w:pPr>
    </w:p>
    <w:p w:rsidR="00893747" w:rsidRDefault="00893747">
      <w:pPr>
        <w:rPr>
          <w:noProof/>
          <w:lang w:val="es-ES" w:eastAsia="es-ES"/>
        </w:rPr>
      </w:pPr>
    </w:p>
    <w:p w:rsidR="00893747" w:rsidRDefault="00893747">
      <w:pPr>
        <w:rPr>
          <w:noProof/>
          <w:lang w:val="es-ES" w:eastAsia="es-ES"/>
        </w:rPr>
      </w:pPr>
    </w:p>
    <w:p w:rsidR="00893747" w:rsidRDefault="00893747">
      <w:pPr>
        <w:rPr>
          <w:noProof/>
          <w:lang w:val="es-ES" w:eastAsia="es-ES"/>
        </w:rPr>
      </w:pPr>
    </w:p>
    <w:p w:rsidR="00893747" w:rsidRDefault="00893747">
      <w:pPr>
        <w:rPr>
          <w:noProof/>
          <w:lang w:val="es-ES" w:eastAsia="es-ES"/>
        </w:rPr>
      </w:pPr>
    </w:p>
    <w:p w:rsidR="00893747" w:rsidRDefault="00893747">
      <w:pPr>
        <w:rPr>
          <w:noProof/>
          <w:lang w:val="es-ES" w:eastAsia="es-ES"/>
        </w:rPr>
      </w:pPr>
    </w:p>
    <w:p w:rsidR="00893747" w:rsidRDefault="00893747">
      <w:pPr>
        <w:rPr>
          <w:noProof/>
          <w:lang w:val="es-ES" w:eastAsia="es-ES"/>
        </w:rPr>
      </w:pPr>
    </w:p>
    <w:p w:rsidR="00893747" w:rsidRDefault="00893747">
      <w:pPr>
        <w:rPr>
          <w:noProof/>
          <w:lang w:val="es-ES" w:eastAsia="es-ES"/>
        </w:rPr>
      </w:pPr>
    </w:p>
    <w:p w:rsidR="00893747" w:rsidRDefault="00893747">
      <w:pPr>
        <w:rPr>
          <w:noProof/>
          <w:lang w:val="es-ES" w:eastAsia="es-ES"/>
        </w:rPr>
      </w:pPr>
    </w:p>
    <w:p w:rsidR="00893747" w:rsidRDefault="00893747">
      <w:pPr>
        <w:rPr>
          <w:noProof/>
          <w:lang w:val="es-ES" w:eastAsia="es-ES"/>
        </w:rPr>
      </w:pPr>
      <w:r>
        <w:rPr>
          <w:noProof/>
          <w:lang w:val="es-ES" w:eastAsia="es-ES"/>
        </w:rPr>
        <w:t>La Provincia Nueva  nº 1565 del 16-1-1922</w:t>
      </w:r>
    </w:p>
    <w:p w:rsidR="00893747" w:rsidRDefault="00893747">
      <w:pPr>
        <w:rPr>
          <w:noProof/>
          <w:lang w:val="es-ES" w:eastAsia="es-ES"/>
        </w:rPr>
      </w:pPr>
    </w:p>
    <w:p w:rsidR="00893747" w:rsidRDefault="00893747">
      <w:pPr>
        <w:rPr>
          <w:noProof/>
          <w:lang w:val="es-ES" w:eastAsia="es-ES"/>
        </w:rPr>
      </w:pPr>
      <w:r w:rsidRPr="00893747">
        <w:rPr>
          <w:noProof/>
          <w:lang w:val="es-ES" w:eastAsia="es-ES"/>
        </w:rPr>
        <w:drawing>
          <wp:inline distT="0" distB="0" distL="0" distR="0">
            <wp:extent cx="5400040" cy="7200053"/>
            <wp:effectExtent l="19050" t="0" r="0" b="0"/>
            <wp:docPr id="9" name="Imagen 5" descr="E:\A-en marcha\CONCURSO EL ADIOS\PROV-NUEVA 16-1-1922-Nº 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-en marcha\CONCURSO EL ADIOS\PROV-NUEVA 16-1-1922-Nº 15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747" w:rsidRDefault="00893747">
      <w:pPr>
        <w:rPr>
          <w:noProof/>
          <w:lang w:val="es-ES" w:eastAsia="es-ES"/>
        </w:rPr>
      </w:pPr>
    </w:p>
    <w:p w:rsidR="00893747" w:rsidRDefault="00893747">
      <w:pPr>
        <w:rPr>
          <w:noProof/>
          <w:lang w:val="es-ES" w:eastAsia="es-ES"/>
        </w:rPr>
      </w:pPr>
    </w:p>
    <w:p w:rsidR="00893747" w:rsidRDefault="00893747">
      <w:pPr>
        <w:rPr>
          <w:noProof/>
          <w:lang w:val="es-ES" w:eastAsia="es-ES"/>
        </w:rPr>
      </w:pPr>
    </w:p>
    <w:p w:rsidR="00893747" w:rsidRDefault="00893747">
      <w:pPr>
        <w:rPr>
          <w:noProof/>
          <w:lang w:val="es-ES" w:eastAsia="es-ES"/>
        </w:rPr>
      </w:pPr>
      <w:r>
        <w:rPr>
          <w:noProof/>
          <w:lang w:val="es-ES" w:eastAsia="es-ES"/>
        </w:rPr>
        <w:t>La Provincia Nueva nº 1565 del 16-1-1922</w:t>
      </w:r>
    </w:p>
    <w:p w:rsidR="003252AE" w:rsidRDefault="003252AE">
      <w:pPr>
        <w:rPr>
          <w:lang w:val="es-ES"/>
        </w:rPr>
      </w:pPr>
    </w:p>
    <w:p w:rsidR="003252AE" w:rsidRDefault="003252AE">
      <w:pPr>
        <w:rPr>
          <w:lang w:val="es-ES"/>
        </w:rPr>
      </w:pPr>
    </w:p>
    <w:p w:rsidR="003252AE" w:rsidRDefault="003252AE">
      <w:pPr>
        <w:rPr>
          <w:lang w:val="es-ES"/>
        </w:rPr>
      </w:pPr>
    </w:p>
    <w:p w:rsidR="003252AE" w:rsidRDefault="003252AE">
      <w:pPr>
        <w:rPr>
          <w:lang w:val="es-ES"/>
        </w:rPr>
      </w:pPr>
    </w:p>
    <w:p w:rsidR="003252AE" w:rsidRDefault="00893747">
      <w:pPr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-828675</wp:posOffset>
            </wp:positionV>
            <wp:extent cx="4950460" cy="6600825"/>
            <wp:effectExtent l="19050" t="0" r="2540" b="0"/>
            <wp:wrapThrough wrapText="bothSides">
              <wp:wrapPolygon edited="0">
                <wp:start x="-83" y="0"/>
                <wp:lineTo x="-83" y="21569"/>
                <wp:lineTo x="21611" y="21569"/>
                <wp:lineTo x="21611" y="0"/>
                <wp:lineTo x="-83" y="0"/>
              </wp:wrapPolygon>
            </wp:wrapThrough>
            <wp:docPr id="10" name="Imagen 6" descr="E:\A-en marcha\CONCURSO EL ADIOS\PROVINCIA NUEVA-PARRICIDIO-Nº 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A-en marcha\CONCURSO EL ADIOS\PROVINCIA NUEVA-PARRICIDIO-Nº 15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2AE" w:rsidRDefault="003252AE">
      <w:pPr>
        <w:rPr>
          <w:lang w:val="es-ES"/>
        </w:rPr>
      </w:pPr>
    </w:p>
    <w:p w:rsidR="003252AE" w:rsidRDefault="003252AE">
      <w:pPr>
        <w:rPr>
          <w:lang w:val="es-ES"/>
        </w:rPr>
      </w:pPr>
    </w:p>
    <w:p w:rsidR="003252AE" w:rsidRDefault="003252AE">
      <w:pPr>
        <w:rPr>
          <w:lang w:val="es-ES"/>
        </w:rPr>
      </w:pPr>
    </w:p>
    <w:p w:rsidR="003252AE" w:rsidRDefault="003252AE">
      <w:pPr>
        <w:rPr>
          <w:lang w:val="es-ES"/>
        </w:rPr>
      </w:pPr>
    </w:p>
    <w:p w:rsidR="003252AE" w:rsidRDefault="003252AE">
      <w:pPr>
        <w:rPr>
          <w:lang w:val="es-ES"/>
        </w:rPr>
      </w:pPr>
    </w:p>
    <w:p w:rsidR="003252AE" w:rsidRDefault="003252AE">
      <w:pPr>
        <w:rPr>
          <w:lang w:val="es-ES"/>
        </w:rPr>
      </w:pPr>
    </w:p>
    <w:p w:rsidR="003252AE" w:rsidRDefault="003252AE">
      <w:pPr>
        <w:rPr>
          <w:lang w:val="es-ES"/>
        </w:rPr>
      </w:pPr>
    </w:p>
    <w:p w:rsidR="003252AE" w:rsidRDefault="003252AE">
      <w:pPr>
        <w:rPr>
          <w:lang w:val="es-ES"/>
        </w:rPr>
      </w:pPr>
    </w:p>
    <w:p w:rsidR="003252AE" w:rsidRDefault="003252AE">
      <w:pPr>
        <w:rPr>
          <w:lang w:val="es-ES"/>
        </w:rPr>
      </w:pPr>
    </w:p>
    <w:p w:rsidR="003252AE" w:rsidRPr="003347C0" w:rsidRDefault="003252AE">
      <w:pPr>
        <w:rPr>
          <w:lang w:val="es-ES"/>
        </w:rPr>
      </w:pPr>
    </w:p>
    <w:sectPr w:rsidR="003252AE" w:rsidRPr="003347C0" w:rsidSect="00B53E5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savePreviewPicture/>
  <w:compat/>
  <w:rsids>
    <w:rsidRoot w:val="00FC3340"/>
    <w:rsid w:val="00024EAE"/>
    <w:rsid w:val="00084941"/>
    <w:rsid w:val="000C1975"/>
    <w:rsid w:val="000F06B6"/>
    <w:rsid w:val="00137BD8"/>
    <w:rsid w:val="00171340"/>
    <w:rsid w:val="00180ACC"/>
    <w:rsid w:val="00183077"/>
    <w:rsid w:val="00186157"/>
    <w:rsid w:val="001A3C96"/>
    <w:rsid w:val="00203C6F"/>
    <w:rsid w:val="00280508"/>
    <w:rsid w:val="003201F3"/>
    <w:rsid w:val="003252AE"/>
    <w:rsid w:val="003347C0"/>
    <w:rsid w:val="0035683A"/>
    <w:rsid w:val="00386329"/>
    <w:rsid w:val="003C48CD"/>
    <w:rsid w:val="00422EE9"/>
    <w:rsid w:val="00490791"/>
    <w:rsid w:val="004A7522"/>
    <w:rsid w:val="004C3282"/>
    <w:rsid w:val="00556A1A"/>
    <w:rsid w:val="005D7AC0"/>
    <w:rsid w:val="0067224D"/>
    <w:rsid w:val="006D2BBB"/>
    <w:rsid w:val="00707340"/>
    <w:rsid w:val="00707E1A"/>
    <w:rsid w:val="00757A10"/>
    <w:rsid w:val="00807D40"/>
    <w:rsid w:val="00821546"/>
    <w:rsid w:val="00887E7C"/>
    <w:rsid w:val="00893747"/>
    <w:rsid w:val="008A309C"/>
    <w:rsid w:val="008B672C"/>
    <w:rsid w:val="008E6E39"/>
    <w:rsid w:val="008F386E"/>
    <w:rsid w:val="00927719"/>
    <w:rsid w:val="009A68F5"/>
    <w:rsid w:val="009C6424"/>
    <w:rsid w:val="009D3A94"/>
    <w:rsid w:val="00A34737"/>
    <w:rsid w:val="00A56078"/>
    <w:rsid w:val="00AB27BF"/>
    <w:rsid w:val="00AB4986"/>
    <w:rsid w:val="00AE1EC2"/>
    <w:rsid w:val="00B03FD6"/>
    <w:rsid w:val="00B47DF5"/>
    <w:rsid w:val="00B53E52"/>
    <w:rsid w:val="00BF2679"/>
    <w:rsid w:val="00C10E1B"/>
    <w:rsid w:val="00C418C5"/>
    <w:rsid w:val="00C6637C"/>
    <w:rsid w:val="00CD2A86"/>
    <w:rsid w:val="00DA4EB8"/>
    <w:rsid w:val="00DB0DA1"/>
    <w:rsid w:val="00DE5315"/>
    <w:rsid w:val="00DF5F2E"/>
    <w:rsid w:val="00F27593"/>
    <w:rsid w:val="00F44D9C"/>
    <w:rsid w:val="00F90F77"/>
    <w:rsid w:val="00FC33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E52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C3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3340"/>
    <w:rPr>
      <w:rFonts w:ascii="Tahoma" w:hAnsi="Tahoma" w:cs="Tahoma"/>
      <w:sz w:val="16"/>
      <w:szCs w:val="16"/>
      <w:lang w:val="ca-ES"/>
    </w:rPr>
  </w:style>
  <w:style w:type="character" w:styleId="Hipervnculo">
    <w:name w:val="Hyperlink"/>
    <w:basedOn w:val="Fuentedeprrafopredeter"/>
    <w:uiPriority w:val="99"/>
    <w:unhideWhenUsed/>
    <w:rsid w:val="00422EE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vila-real.es/portal/RecursosWeb/DOCUMENTOS/1/0_16479_1.pdf" TargetMode="External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s.wikipedia.org/wiki/M%C3%A1ximo_G%C3%B3mez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6</Pages>
  <Words>128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queta</dc:creator>
  <cp:lastModifiedBy>queta</cp:lastModifiedBy>
  <cp:revision>13</cp:revision>
  <dcterms:created xsi:type="dcterms:W3CDTF">2018-05-24T16:38:00Z</dcterms:created>
  <dcterms:modified xsi:type="dcterms:W3CDTF">2018-05-28T16:33:00Z</dcterms:modified>
</cp:coreProperties>
</file>